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A5A49" w:rsidR="00380D83" w:rsidP="00140A68" w:rsidRDefault="00380D83" w14:paraId="393E0BA9" w14:textId="77777777">
      <w:pPr>
        <w:rPr>
          <w:rFonts w:ascii="Arial" w:hAnsi="Arial"/>
          <w:sz w:val="21"/>
          <w:szCs w:val="21"/>
        </w:rPr>
      </w:pPr>
    </w:p>
    <w:p w:rsidRPr="00D30E1C" w:rsidR="00E23F95" w:rsidP="09E34981" w:rsidRDefault="00E23F95" w14:paraId="18715D40" w14:textId="1068A979">
      <w:pPr>
        <w:jc w:val="center"/>
        <w:rPr>
          <w:rFonts w:ascii="Arial" w:hAnsi="Arial"/>
          <w:b w:val="1"/>
          <w:bCs w:val="1"/>
          <w:sz w:val="28"/>
          <w:szCs w:val="28"/>
        </w:rPr>
      </w:pPr>
      <w:r w:rsidRPr="09E34981" w:rsidR="00E23F95">
        <w:rPr>
          <w:rFonts w:ascii="Arial" w:hAnsi="Arial"/>
          <w:b w:val="1"/>
          <w:bCs w:val="1"/>
          <w:sz w:val="28"/>
          <w:szCs w:val="28"/>
        </w:rPr>
        <w:t>Apple Crunch 20</w:t>
      </w:r>
      <w:r w:rsidRPr="09E34981" w:rsidR="00EB2105">
        <w:rPr>
          <w:rFonts w:ascii="Arial" w:hAnsi="Arial"/>
          <w:b w:val="1"/>
          <w:bCs w:val="1"/>
          <w:sz w:val="28"/>
          <w:szCs w:val="28"/>
        </w:rPr>
        <w:t>2</w:t>
      </w:r>
      <w:r w:rsidRPr="09E34981" w:rsidR="14B504D1">
        <w:rPr>
          <w:rFonts w:ascii="Arial" w:hAnsi="Arial"/>
          <w:b w:val="1"/>
          <w:bCs w:val="1"/>
          <w:sz w:val="28"/>
          <w:szCs w:val="28"/>
        </w:rPr>
        <w:t>1</w:t>
      </w:r>
      <w:r w:rsidRPr="09E34981" w:rsidR="00E23F95">
        <w:rPr>
          <w:rFonts w:ascii="Arial" w:hAnsi="Arial"/>
          <w:b w:val="1"/>
          <w:bCs w:val="1"/>
          <w:sz w:val="28"/>
          <w:szCs w:val="28"/>
        </w:rPr>
        <w:t>– Morning Announcement(s)</w:t>
      </w:r>
    </w:p>
    <w:p w:rsidRPr="00794F83" w:rsidR="00E23F95" w:rsidP="00E23F95" w:rsidRDefault="00E23F95" w14:paraId="50131990" w14:textId="77777777">
      <w:pPr>
        <w:rPr>
          <w:rFonts w:ascii="Arial" w:hAnsi="Arial"/>
          <w:sz w:val="21"/>
          <w:szCs w:val="21"/>
        </w:rPr>
      </w:pPr>
    </w:p>
    <w:p w:rsidR="00E23F95" w:rsidP="00E23F95" w:rsidRDefault="00E23F95" w14:paraId="07C894AB" w14:textId="77777777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Following are five days of morning announcement scripts to help promote your school’s Apple Crunch celebration and teach students important facts about healthy snacking. </w:t>
      </w:r>
    </w:p>
    <w:p w:rsidRPr="000E5593" w:rsidR="00E23F95" w:rsidP="00E23F95" w:rsidRDefault="00E23F95" w14:paraId="34FC2AA1" w14:textId="3459469F">
      <w:pPr>
        <w:rPr>
          <w:rFonts w:ascii="Arial" w:hAnsi="Arial"/>
          <w:i/>
          <w:sz w:val="21"/>
          <w:szCs w:val="21"/>
        </w:rPr>
      </w:pPr>
      <w:r w:rsidRPr="000E5593">
        <w:rPr>
          <w:rFonts w:ascii="Arial" w:hAnsi="Arial"/>
          <w:i/>
          <w:sz w:val="21"/>
          <w:szCs w:val="21"/>
        </w:rPr>
        <w:t xml:space="preserve">*This year Apple Crunch is held on </w:t>
      </w:r>
      <w:r w:rsidR="003C7AD7">
        <w:rPr>
          <w:rFonts w:ascii="Arial" w:hAnsi="Arial"/>
          <w:i/>
          <w:sz w:val="21"/>
          <w:szCs w:val="21"/>
        </w:rPr>
        <w:t>Wednes</w:t>
      </w:r>
      <w:r w:rsidR="00F82A69">
        <w:rPr>
          <w:rFonts w:ascii="Arial" w:hAnsi="Arial"/>
          <w:i/>
          <w:sz w:val="21"/>
          <w:szCs w:val="21"/>
        </w:rPr>
        <w:t>day, October 2</w:t>
      </w:r>
      <w:r w:rsidR="003C7AD7">
        <w:rPr>
          <w:rFonts w:ascii="Arial" w:hAnsi="Arial"/>
          <w:i/>
          <w:sz w:val="21"/>
          <w:szCs w:val="21"/>
        </w:rPr>
        <w:t>1</w:t>
      </w:r>
      <w:r>
        <w:rPr>
          <w:rFonts w:ascii="Arial" w:hAnsi="Arial"/>
          <w:i/>
          <w:sz w:val="21"/>
          <w:szCs w:val="21"/>
        </w:rPr>
        <w:t>;</w:t>
      </w:r>
      <w:r w:rsidRPr="000E5593">
        <w:rPr>
          <w:rFonts w:ascii="Arial" w:hAnsi="Arial"/>
          <w:i/>
          <w:sz w:val="21"/>
          <w:szCs w:val="21"/>
        </w:rPr>
        <w:t xml:space="preserve"> please feel free to begin your celebrations as </w:t>
      </w:r>
      <w:r>
        <w:rPr>
          <w:rFonts w:ascii="Arial" w:hAnsi="Arial"/>
          <w:i/>
          <w:sz w:val="21"/>
          <w:szCs w:val="21"/>
        </w:rPr>
        <w:t>best fitting</w:t>
      </w:r>
      <w:r w:rsidRPr="000E5593">
        <w:rPr>
          <w:rFonts w:ascii="Arial" w:hAnsi="Arial"/>
          <w:i/>
          <w:sz w:val="21"/>
          <w:szCs w:val="21"/>
        </w:rPr>
        <w:t xml:space="preserve"> to your school and/or adjust your event celebration weekday.</w:t>
      </w:r>
    </w:p>
    <w:p w:rsidRPr="00794F83" w:rsidR="00E23F95" w:rsidP="00E23F95" w:rsidRDefault="00E23F95" w14:paraId="48FC3968" w14:textId="77777777">
      <w:pPr>
        <w:rPr>
          <w:rFonts w:ascii="Arial" w:hAnsi="Arial"/>
          <w:sz w:val="21"/>
          <w:szCs w:val="21"/>
        </w:rPr>
      </w:pPr>
    </w:p>
    <w:p w:rsidR="114C4B08" w:rsidP="09E34981" w:rsidRDefault="114C4B08" w14:paraId="2313FDD0" w14:textId="410CC8B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/>
          <w:b w:val="1"/>
          <w:bCs w:val="1"/>
          <w:sz w:val="24"/>
          <w:szCs w:val="24"/>
          <w:u w:val="single"/>
        </w:rPr>
      </w:pPr>
      <w:r w:rsidRPr="09E34981" w:rsidR="114C4B08">
        <w:rPr>
          <w:rFonts w:ascii="Arial" w:hAnsi="Arial"/>
          <w:b w:val="1"/>
          <w:bCs w:val="1"/>
          <w:sz w:val="21"/>
          <w:szCs w:val="21"/>
          <w:u w:val="single"/>
        </w:rPr>
        <w:t>Friday</w:t>
      </w:r>
    </w:p>
    <w:p w:rsidRPr="00794F83" w:rsidR="00E23F95" w:rsidP="00E23F95" w:rsidRDefault="00E23F95" w14:paraId="365BCD18" w14:textId="31DAF5C6">
      <w:pPr>
        <w:rPr>
          <w:rFonts w:ascii="Arial" w:hAnsi="Arial"/>
          <w:sz w:val="21"/>
          <w:szCs w:val="21"/>
        </w:rPr>
      </w:pPr>
      <w:r w:rsidRPr="09E34981" w:rsidR="00E23F95">
        <w:rPr>
          <w:rFonts w:ascii="Arial" w:hAnsi="Arial"/>
          <w:sz w:val="21"/>
          <w:szCs w:val="21"/>
        </w:rPr>
        <w:t xml:space="preserve">Good morning students! We are celebrating Apple Crunch on </w:t>
      </w:r>
      <w:r w:rsidRPr="09E34981" w:rsidR="0D1F82CB">
        <w:rPr>
          <w:rFonts w:ascii="Arial" w:hAnsi="Arial"/>
          <w:sz w:val="21"/>
          <w:szCs w:val="21"/>
        </w:rPr>
        <w:t>Thurs</w:t>
      </w:r>
      <w:r w:rsidRPr="09E34981" w:rsidR="003C7AD7">
        <w:rPr>
          <w:rFonts w:ascii="Arial" w:hAnsi="Arial"/>
          <w:sz w:val="21"/>
          <w:szCs w:val="21"/>
        </w:rPr>
        <w:t>day, October 21</w:t>
      </w:r>
      <w:r w:rsidRPr="09E34981" w:rsidR="00E23F95">
        <w:rPr>
          <w:rFonts w:ascii="Arial" w:hAnsi="Arial"/>
          <w:sz w:val="21"/>
          <w:szCs w:val="21"/>
        </w:rPr>
        <w:t xml:space="preserve">. </w:t>
      </w:r>
    </w:p>
    <w:p w:rsidRPr="00794F83" w:rsidR="00E23F95" w:rsidP="00E23F95" w:rsidRDefault="00E23F95" w14:paraId="7AD7D154" w14:textId="77777777">
      <w:pPr>
        <w:rPr>
          <w:rFonts w:ascii="Arial" w:hAnsi="Arial"/>
          <w:sz w:val="21"/>
          <w:szCs w:val="21"/>
        </w:rPr>
      </w:pPr>
    </w:p>
    <w:p w:rsidRPr="00794F83" w:rsidR="00E23F95" w:rsidP="00E23F95" w:rsidRDefault="00E23F95" w14:paraId="44868BE3" w14:textId="77777777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Eating healthy and being active is very important. One way to eat healthier is to add fruits and vegetables to meals and snacks. </w:t>
      </w:r>
    </w:p>
    <w:p w:rsidRPr="00794F83" w:rsidR="00E23F95" w:rsidP="00E23F95" w:rsidRDefault="00E23F95" w14:paraId="78B14D6A" w14:textId="77777777">
      <w:pPr>
        <w:rPr>
          <w:rFonts w:ascii="Arial" w:hAnsi="Arial"/>
          <w:sz w:val="21"/>
          <w:szCs w:val="21"/>
        </w:rPr>
      </w:pPr>
    </w:p>
    <w:p w:rsidRPr="00794F83" w:rsidR="00E23F95" w:rsidP="00E23F95" w:rsidRDefault="00E23F95" w14:paraId="44F3E66D" w14:textId="77777777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Apples make a great tasting and fun snack. There are more than 2,500 different kinds of apples in the United States, and Pennsylvania is the fifth largest apple producing state in the country.</w:t>
      </w:r>
    </w:p>
    <w:p w:rsidRPr="00794F83" w:rsidR="00E23F95" w:rsidP="00E23F95" w:rsidRDefault="00E23F95" w14:paraId="5BDBB472" w14:textId="77777777">
      <w:pPr>
        <w:rPr>
          <w:rFonts w:ascii="Arial" w:hAnsi="Arial"/>
          <w:sz w:val="21"/>
          <w:szCs w:val="21"/>
        </w:rPr>
      </w:pPr>
    </w:p>
    <w:p w:rsidRPr="00794F83" w:rsidR="00E23F95" w:rsidP="00E23F95" w:rsidRDefault="00E23F95" w14:paraId="16A652E2" w14:textId="77777777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Visit a local farmer’s market or orchard with your family and friends to taste all of the different kinds of apples made in Pennsylvania.  </w:t>
      </w:r>
    </w:p>
    <w:p w:rsidRPr="00794F83" w:rsidR="00E23F95" w:rsidP="00E23F95" w:rsidRDefault="00E23F95" w14:paraId="05C656F0" w14:textId="77777777">
      <w:pPr>
        <w:rPr>
          <w:rFonts w:ascii="Arial" w:hAnsi="Arial"/>
          <w:sz w:val="21"/>
          <w:szCs w:val="21"/>
        </w:rPr>
      </w:pPr>
    </w:p>
    <w:p w:rsidR="4772922D" w:rsidP="09E34981" w:rsidRDefault="4772922D" w14:paraId="1897ECB7" w14:textId="20C9023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/>
          <w:b w:val="1"/>
          <w:bCs w:val="1"/>
          <w:sz w:val="24"/>
          <w:szCs w:val="24"/>
          <w:u w:val="single"/>
        </w:rPr>
      </w:pPr>
      <w:r w:rsidRPr="09E34981" w:rsidR="4772922D">
        <w:rPr>
          <w:rFonts w:ascii="Arial" w:hAnsi="Arial"/>
          <w:b w:val="1"/>
          <w:bCs w:val="1"/>
          <w:sz w:val="21"/>
          <w:szCs w:val="21"/>
          <w:u w:val="single"/>
        </w:rPr>
        <w:t>Monday</w:t>
      </w:r>
    </w:p>
    <w:p w:rsidRPr="00794F83" w:rsidR="00E23F95" w:rsidP="00E23F95" w:rsidRDefault="00E23F95" w14:paraId="528D12DB" w14:textId="77777777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Do you know how many ways you can eat an apple? You can eat it in applesauce, have delicious apple pie, drink 100% apple juice and apple cider or you can just take a big bite out of a whole apple.</w:t>
      </w:r>
    </w:p>
    <w:p w:rsidRPr="00794F83" w:rsidR="00E23F95" w:rsidP="00E23F95" w:rsidRDefault="00E23F95" w14:paraId="091938EC" w14:textId="77777777">
      <w:pPr>
        <w:rPr>
          <w:rFonts w:ascii="Arial" w:hAnsi="Arial"/>
          <w:sz w:val="21"/>
          <w:szCs w:val="21"/>
        </w:rPr>
      </w:pPr>
    </w:p>
    <w:p w:rsidRPr="00794F83" w:rsidR="00E23F95" w:rsidP="00E23F95" w:rsidRDefault="00E23F95" w14:paraId="27A975A6" w14:textId="77777777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Try an apple at lunch today or ask for one as an after-school snack. </w:t>
      </w:r>
    </w:p>
    <w:p w:rsidRPr="00794F83" w:rsidR="00E23F95" w:rsidP="00E23F95" w:rsidRDefault="00E23F95" w14:paraId="2B1338D3" w14:textId="77777777">
      <w:pPr>
        <w:rPr>
          <w:rFonts w:ascii="Arial" w:hAnsi="Arial"/>
          <w:sz w:val="21"/>
          <w:szCs w:val="21"/>
        </w:rPr>
      </w:pPr>
    </w:p>
    <w:p w:rsidR="17970064" w:rsidP="09E34981" w:rsidRDefault="17970064" w14:paraId="31B71490" w14:textId="4AD208C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/>
          <w:b w:val="1"/>
          <w:bCs w:val="1"/>
          <w:sz w:val="24"/>
          <w:szCs w:val="24"/>
          <w:u w:val="single"/>
        </w:rPr>
      </w:pPr>
      <w:r w:rsidRPr="09E34981" w:rsidR="17970064">
        <w:rPr>
          <w:rFonts w:ascii="Arial" w:hAnsi="Arial"/>
          <w:b w:val="1"/>
          <w:bCs w:val="1"/>
          <w:sz w:val="21"/>
          <w:szCs w:val="21"/>
          <w:u w:val="single"/>
        </w:rPr>
        <w:t>Tuesday</w:t>
      </w:r>
    </w:p>
    <w:p w:rsidR="00E23F95" w:rsidP="00E23F95" w:rsidRDefault="00E23F95" w14:paraId="59AC7B50" w14:textId="0960514D">
      <w:pPr>
        <w:rPr>
          <w:rFonts w:ascii="Arial" w:hAnsi="Arial"/>
          <w:sz w:val="21"/>
          <w:szCs w:val="21"/>
        </w:rPr>
      </w:pPr>
      <w:r w:rsidRPr="09E34981" w:rsidR="00E23F95">
        <w:rPr>
          <w:rFonts w:ascii="Arial" w:hAnsi="Arial"/>
          <w:sz w:val="21"/>
          <w:szCs w:val="21"/>
        </w:rPr>
        <w:t xml:space="preserve">Good morning students! </w:t>
      </w:r>
      <w:r w:rsidRPr="09E34981" w:rsidR="00E23F95">
        <w:rPr>
          <w:rFonts w:ascii="Arial" w:hAnsi="Arial"/>
          <w:sz w:val="21"/>
          <w:szCs w:val="21"/>
        </w:rPr>
        <w:t xml:space="preserve">Don’t forget what we learned </w:t>
      </w:r>
      <w:r w:rsidRPr="09E34981" w:rsidR="24E2D38B">
        <w:rPr>
          <w:rFonts w:ascii="Arial" w:hAnsi="Arial"/>
          <w:sz w:val="21"/>
          <w:szCs w:val="21"/>
        </w:rPr>
        <w:t>yesterday</w:t>
      </w:r>
      <w:r w:rsidRPr="09E34981" w:rsidR="003C7AD7">
        <w:rPr>
          <w:rFonts w:ascii="Arial" w:hAnsi="Arial"/>
          <w:sz w:val="21"/>
          <w:szCs w:val="21"/>
        </w:rPr>
        <w:t>,</w:t>
      </w:r>
      <w:r w:rsidRPr="09E34981" w:rsidR="00E23F95">
        <w:rPr>
          <w:rFonts w:ascii="Arial" w:hAnsi="Arial"/>
          <w:sz w:val="21"/>
          <w:szCs w:val="21"/>
        </w:rPr>
        <w:t xml:space="preserve"> apples are a tasty snack. They’re one of nature’s fast foods. </w:t>
      </w:r>
    </w:p>
    <w:p w:rsidR="00E23F95" w:rsidP="00E23F95" w:rsidRDefault="00E23F95" w14:paraId="49039509" w14:textId="77777777">
      <w:pPr>
        <w:rPr>
          <w:rFonts w:ascii="Arial" w:hAnsi="Arial"/>
          <w:sz w:val="21"/>
          <w:szCs w:val="21"/>
        </w:rPr>
      </w:pPr>
    </w:p>
    <w:p w:rsidRPr="00794F83" w:rsidR="00E23F95" w:rsidP="00E23F95" w:rsidRDefault="00E23F95" w14:paraId="29796678" w14:textId="77777777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When you do choose to eat an apple, be sure to wash it and eat the skin too! Almost half of the vitamin C content of apples is found in the skin. You will also be getting fiber, which will help you stay fuller longer.</w:t>
      </w:r>
      <w:r w:rsidRPr="00794F83">
        <w:rPr>
          <w:rFonts w:ascii="Arial" w:hAnsi="Arial"/>
          <w:sz w:val="21"/>
          <w:szCs w:val="21"/>
        </w:rPr>
        <w:t xml:space="preserve"> </w:t>
      </w:r>
    </w:p>
    <w:p w:rsidRPr="00794F83" w:rsidR="00E23F95" w:rsidP="00E23F95" w:rsidRDefault="00E23F95" w14:paraId="315CC829" w14:textId="77777777">
      <w:pPr>
        <w:rPr>
          <w:rFonts w:ascii="Arial" w:hAnsi="Arial"/>
          <w:sz w:val="21"/>
          <w:szCs w:val="21"/>
        </w:rPr>
      </w:pPr>
    </w:p>
    <w:p w:rsidR="16815F6E" w:rsidP="09E34981" w:rsidRDefault="16815F6E" w14:paraId="1591FA7F" w14:textId="7202632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/>
          <w:b w:val="1"/>
          <w:bCs w:val="1"/>
          <w:sz w:val="24"/>
          <w:szCs w:val="24"/>
          <w:u w:val="single"/>
        </w:rPr>
      </w:pPr>
      <w:r w:rsidRPr="09E34981" w:rsidR="16815F6E">
        <w:rPr>
          <w:rFonts w:ascii="Arial" w:hAnsi="Arial"/>
          <w:b w:val="1"/>
          <w:bCs w:val="1"/>
          <w:sz w:val="21"/>
          <w:szCs w:val="21"/>
          <w:u w:val="single"/>
        </w:rPr>
        <w:t>Wednesday</w:t>
      </w:r>
    </w:p>
    <w:p w:rsidRPr="00794F83" w:rsidR="00E23F95" w:rsidP="00E23F95" w:rsidRDefault="00E23F95" w14:paraId="3A5E81D3" w14:textId="4763A17C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Remember students, on tomorrow we’ll be celebrating Apple Crunch</w:t>
      </w:r>
      <w:r w:rsidR="00A52748">
        <w:rPr>
          <w:rFonts w:ascii="Arial" w:hAnsi="Arial"/>
          <w:sz w:val="21"/>
          <w:szCs w:val="21"/>
        </w:rPr>
        <w:t xml:space="preserve">! </w:t>
      </w:r>
      <w:r>
        <w:rPr>
          <w:rFonts w:ascii="Arial" w:hAnsi="Arial"/>
          <w:sz w:val="21"/>
          <w:szCs w:val="21"/>
        </w:rPr>
        <w:t>Be sure to wear red, green or yellow!</w:t>
      </w:r>
    </w:p>
    <w:p w:rsidRPr="00794F83" w:rsidR="00E23F95" w:rsidP="00E23F95" w:rsidRDefault="00E23F95" w14:paraId="56A75AF6" w14:textId="77777777">
      <w:pPr>
        <w:rPr>
          <w:rFonts w:ascii="Arial" w:hAnsi="Arial"/>
          <w:sz w:val="21"/>
          <w:szCs w:val="21"/>
        </w:rPr>
      </w:pPr>
    </w:p>
    <w:p w:rsidRPr="00794F83" w:rsidR="00E23F95" w:rsidP="00E23F95" w:rsidRDefault="00E23F95" w14:paraId="6D596B01" w14:textId="77777777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Keep striving to get at least five servings of fruits and vegetables each day. It’s easier than you think:</w:t>
      </w:r>
    </w:p>
    <w:p w:rsidRPr="00794F83" w:rsidR="00E23F95" w:rsidP="00E23F95" w:rsidRDefault="00E23F95" w14:paraId="1A6AE4D3" w14:textId="77777777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9E34981" w:rsidR="00E23F95">
        <w:rPr>
          <w:rFonts w:ascii="Arial" w:hAnsi="Arial"/>
          <w:sz w:val="21"/>
          <w:szCs w:val="21"/>
        </w:rPr>
        <w:t>Start your day with a healthy glass of 100% fruit juice</w:t>
      </w:r>
    </w:p>
    <w:p w:rsidRPr="00794F83" w:rsidR="00E23F95" w:rsidP="00E23F95" w:rsidRDefault="00E23F95" w14:paraId="11D93604" w14:textId="77777777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9E34981" w:rsidR="00E23F95">
        <w:rPr>
          <w:rFonts w:ascii="Arial" w:hAnsi="Arial"/>
          <w:sz w:val="21"/>
          <w:szCs w:val="21"/>
        </w:rPr>
        <w:t>Bring carrots and celery for lunch or buy a vegetable from the lunch line</w:t>
      </w:r>
    </w:p>
    <w:p w:rsidRPr="00794F83" w:rsidR="00E23F95" w:rsidP="00E23F95" w:rsidRDefault="00E23F95" w14:paraId="54F9F63E" w14:textId="77777777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9E34981" w:rsidR="00E23F95">
        <w:rPr>
          <w:rFonts w:ascii="Arial" w:hAnsi="Arial"/>
          <w:sz w:val="21"/>
          <w:szCs w:val="21"/>
        </w:rPr>
        <w:t>Grab a whole piece of fruit like a banana or orange as an after-school snack</w:t>
      </w:r>
    </w:p>
    <w:p w:rsidRPr="00EB2105" w:rsidR="00E23F95" w:rsidP="00E23F95" w:rsidRDefault="00E23F95" w14:paraId="7AC610DD" w14:textId="7ED67AEE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9E34981" w:rsidR="00E23F95">
        <w:rPr>
          <w:rFonts w:ascii="Arial" w:hAnsi="Arial"/>
          <w:sz w:val="21"/>
          <w:szCs w:val="21"/>
        </w:rPr>
        <w:t>And ask your family to have at least one vegetable for dinner each day</w:t>
      </w:r>
    </w:p>
    <w:p w:rsidR="3BF120BF" w:rsidP="09E34981" w:rsidRDefault="3BF120BF" w14:paraId="70F0EA92" w14:textId="110DC7B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/>
          <w:b w:val="1"/>
          <w:bCs w:val="1"/>
          <w:sz w:val="24"/>
          <w:szCs w:val="24"/>
          <w:u w:val="single"/>
        </w:rPr>
      </w:pPr>
      <w:r w:rsidRPr="09E34981" w:rsidR="3BF120BF">
        <w:rPr>
          <w:rFonts w:ascii="Arial" w:hAnsi="Arial"/>
          <w:b w:val="1"/>
          <w:bCs w:val="1"/>
          <w:sz w:val="21"/>
          <w:szCs w:val="21"/>
          <w:u w:val="single"/>
        </w:rPr>
        <w:t>Thursday</w:t>
      </w:r>
    </w:p>
    <w:p w:rsidR="00E23F95" w:rsidP="00E23F95" w:rsidRDefault="00E23F95" w14:paraId="6156B25C" w14:textId="5436F4A7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Good Morning students! Today is our big Apple Crunch celebration</w:t>
      </w:r>
      <w:r w:rsidRPr="00A567F2" w:rsidR="00792810">
        <w:rPr>
          <w:rFonts w:ascii="Arial" w:hAnsi="Arial"/>
          <w:sz w:val="21"/>
          <w:szCs w:val="21"/>
        </w:rPr>
        <w:t>!</w:t>
      </w:r>
    </w:p>
    <w:p w:rsidR="00E23F95" w:rsidP="00E23F95" w:rsidRDefault="00E23F95" w14:paraId="5605708D" w14:textId="77777777">
      <w:pPr>
        <w:rPr>
          <w:rFonts w:ascii="Arial" w:hAnsi="Arial"/>
          <w:sz w:val="21"/>
          <w:szCs w:val="21"/>
        </w:rPr>
      </w:pPr>
    </w:p>
    <w:p w:rsidRPr="003C7AD7" w:rsidR="00FE735B" w:rsidRDefault="00E23F95" w14:paraId="2C59DA73" w14:textId="0536EB95">
      <w:pPr>
        <w:rPr>
          <w:rFonts w:ascii="Arial" w:hAnsi="Arial"/>
          <w:color w:val="FF0000"/>
          <w:sz w:val="21"/>
          <w:szCs w:val="21"/>
        </w:rPr>
      </w:pPr>
      <w:r w:rsidRPr="003C7AD7">
        <w:rPr>
          <w:rFonts w:ascii="Arial" w:hAnsi="Arial"/>
          <w:color w:val="FF0000"/>
          <w:sz w:val="21"/>
          <w:szCs w:val="21"/>
        </w:rPr>
        <w:t>[INSERT HOW YOUR SCHOOL WILL BE CELEBRATING APPLE CRUNCH]</w:t>
      </w:r>
      <w:r w:rsidRPr="003C7AD7">
        <w:rPr>
          <w:rFonts w:ascii="Arial" w:hAnsi="Arial" w:cs="CenturyGothic"/>
          <w:color w:val="FF0000"/>
          <w:sz w:val="21"/>
          <w:szCs w:val="21"/>
        </w:rPr>
        <w:t xml:space="preserve"> </w:t>
      </w:r>
    </w:p>
    <w:sectPr w:rsidRPr="003C7AD7" w:rsidR="00FE735B" w:rsidSect="002A35F6">
      <w:headerReference w:type="default" r:id="rId8"/>
      <w:footerReference w:type="default" r:id="rId9"/>
      <w:pgSz w:w="12240" w:h="15840" w:orient="portrait"/>
      <w:pgMar w:top="1440" w:right="720" w:bottom="1440" w:left="1800" w:header="72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6022" w:rsidP="00916167" w:rsidRDefault="004D6022" w14:paraId="2BEBBC6D" w14:textId="77777777">
      <w:r>
        <w:separator/>
      </w:r>
    </w:p>
  </w:endnote>
  <w:endnote w:type="continuationSeparator" w:id="0">
    <w:p w:rsidR="004D6022" w:rsidP="00916167" w:rsidRDefault="004D6022" w14:paraId="13B108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A35F6" w:rsidP="09E34981" w:rsidRDefault="00B92489" w14:paraId="6A8C1561" w14:textId="237C3DAA">
    <w:pPr>
      <w:pStyle w:val="NormalWeb"/>
      <w:spacing w:before="0" w:after="0"/>
      <w:ind w:left="0"/>
      <w:rPr>
        <w:rFonts w:ascii="Arial Unicode MS" w:hAnsi="Times New Roman" w:eastAsia="Arial Unicode MS" w:cs="Times New Roman"/>
        <w:sz w:val="24"/>
        <w:szCs w:val="24"/>
        <w:shd w:val="clear" w:color="auto" w:fill="FFFFFF"/>
      </w:rPr>
    </w:pPr>
    <w:r w:rsidR="09E34981">
      <w:drawing>
        <wp:inline wp14:editId="7D52D5B3" wp14:anchorId="1C55249F">
          <wp:extent cx="1021749" cy="347083"/>
          <wp:effectExtent l="0" t="0" r="0" b="0"/>
          <wp:docPr id="373142298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9675523bb594bf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1021749" cy="347083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9E34981">
      <w:drawing>
        <wp:inline wp14:editId="589D8A3E" wp14:anchorId="26062A09">
          <wp:extent cx="1760220" cy="634413"/>
          <wp:effectExtent l="0" t="0" r="0" b="0"/>
          <wp:docPr id="10550331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afa5aa525c0411e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63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9E34981">
      <w:drawing>
        <wp:inline wp14:editId="0E559F07" wp14:anchorId="580B057B">
          <wp:extent cx="808597" cy="372291"/>
          <wp:effectExtent l="0" t="0" r="0" b="0"/>
          <wp:docPr id="114589188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70f50166d4041c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597" cy="37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5F6" w:rsidP="002A35F6" w:rsidRDefault="002A35F6" w14:paraId="1B1D2499" w14:textId="6344E09D">
    <w:pPr>
      <w:pStyle w:val="NormalWeb"/>
      <w:shd w:val="clear" w:color="auto" w:fill="FFFFFF"/>
      <w:spacing w:before="0" w:after="0"/>
      <w:ind w:left="1440"/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</w:pPr>
  </w:p>
  <w:p w:rsidR="002A35F6" w:rsidRDefault="002A35F6" w14:paraId="3E9F5DEA" w14:textId="3CCC6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6022" w:rsidP="00916167" w:rsidRDefault="004D6022" w14:paraId="4AC49E06" w14:textId="77777777">
      <w:r>
        <w:separator/>
      </w:r>
    </w:p>
  </w:footnote>
  <w:footnote w:type="continuationSeparator" w:id="0">
    <w:p w:rsidR="004D6022" w:rsidP="00916167" w:rsidRDefault="004D6022" w14:paraId="3847A2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16167" w:rsidP="09E34981" w:rsidRDefault="00916167" w14:paraId="6621584B" w14:textId="77777777">
    <w:pPr>
      <w:pStyle w:val="Header"/>
      <w:tabs>
        <w:tab w:val="clear" w:pos="4320"/>
        <w:tab w:val="clear" w:pos="8640"/>
        <w:tab w:val="right" w:pos="9720"/>
      </w:tabs>
      <w:ind w:left="-1350" w:firstLine="720"/>
      <w:jc w:val="center"/>
    </w:pPr>
    <w:r>
      <w:rPr>
        <w:noProof/>
      </w:rPr>
      <w:drawing>
        <wp:inline distT="0" distB="0" distL="0" distR="0" wp14:anchorId="5BE08AE8" wp14:editId="455A5E55">
          <wp:extent cx="1389067" cy="93704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93" cy="95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0909F5"/>
    <w:multiLevelType w:val="hybridMultilevel"/>
    <w:tmpl w:val="544698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68"/>
    <w:rsid w:val="00090556"/>
    <w:rsid w:val="000E5A76"/>
    <w:rsid w:val="00140A68"/>
    <w:rsid w:val="00165ABE"/>
    <w:rsid w:val="001C01B7"/>
    <w:rsid w:val="00230551"/>
    <w:rsid w:val="002A35F6"/>
    <w:rsid w:val="002B2A31"/>
    <w:rsid w:val="00380D83"/>
    <w:rsid w:val="00394CA4"/>
    <w:rsid w:val="003A1E6C"/>
    <w:rsid w:val="003A6D24"/>
    <w:rsid w:val="003C7AD7"/>
    <w:rsid w:val="004824B9"/>
    <w:rsid w:val="004A49BD"/>
    <w:rsid w:val="004A5A49"/>
    <w:rsid w:val="004D6022"/>
    <w:rsid w:val="005B2AB2"/>
    <w:rsid w:val="005B36F7"/>
    <w:rsid w:val="005F0D11"/>
    <w:rsid w:val="005F3267"/>
    <w:rsid w:val="006B4BAE"/>
    <w:rsid w:val="00710B78"/>
    <w:rsid w:val="00753642"/>
    <w:rsid w:val="007643FB"/>
    <w:rsid w:val="00792810"/>
    <w:rsid w:val="00843CCF"/>
    <w:rsid w:val="008B7576"/>
    <w:rsid w:val="009068EC"/>
    <w:rsid w:val="00916167"/>
    <w:rsid w:val="00985FF9"/>
    <w:rsid w:val="009C682A"/>
    <w:rsid w:val="00A227CE"/>
    <w:rsid w:val="00A52748"/>
    <w:rsid w:val="00AB2E0F"/>
    <w:rsid w:val="00B14AEB"/>
    <w:rsid w:val="00B57753"/>
    <w:rsid w:val="00B92489"/>
    <w:rsid w:val="00C81101"/>
    <w:rsid w:val="00C9129A"/>
    <w:rsid w:val="00CA1785"/>
    <w:rsid w:val="00CA525F"/>
    <w:rsid w:val="00CB5351"/>
    <w:rsid w:val="00CB5839"/>
    <w:rsid w:val="00D05D3B"/>
    <w:rsid w:val="00D21F78"/>
    <w:rsid w:val="00D54EFA"/>
    <w:rsid w:val="00E15BD0"/>
    <w:rsid w:val="00E23F95"/>
    <w:rsid w:val="00E53DC2"/>
    <w:rsid w:val="00E941B8"/>
    <w:rsid w:val="00EB2105"/>
    <w:rsid w:val="00EC2048"/>
    <w:rsid w:val="00EC385A"/>
    <w:rsid w:val="00ED6B7E"/>
    <w:rsid w:val="00EF71DE"/>
    <w:rsid w:val="00F82A69"/>
    <w:rsid w:val="00FC7AD0"/>
    <w:rsid w:val="00FE735B"/>
    <w:rsid w:val="09E34981"/>
    <w:rsid w:val="0D1F82CB"/>
    <w:rsid w:val="114C4B08"/>
    <w:rsid w:val="14B504D1"/>
    <w:rsid w:val="16815F6E"/>
    <w:rsid w:val="17970064"/>
    <w:rsid w:val="23162FDD"/>
    <w:rsid w:val="24E2D38B"/>
    <w:rsid w:val="3BF120BF"/>
    <w:rsid w:val="4772922D"/>
    <w:rsid w:val="54128F71"/>
    <w:rsid w:val="7635C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017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40A68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140A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616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9161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1616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916167"/>
    <w:rPr>
      <w:sz w:val="24"/>
      <w:szCs w:val="24"/>
    </w:rPr>
  </w:style>
  <w:style w:type="paragraph" w:styleId="Footer">
    <w:name w:val="footer"/>
    <w:basedOn w:val="Normal"/>
    <w:link w:val="FooterChar"/>
    <w:rsid w:val="009161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916167"/>
    <w:rPr>
      <w:sz w:val="24"/>
      <w:szCs w:val="24"/>
    </w:rPr>
  </w:style>
  <w:style w:type="paragraph" w:styleId="NormalWeb">
    <w:name w:val="Normal (Web)"/>
    <w:basedOn w:val="Normal"/>
    <w:uiPriority w:val="99"/>
    <w:rsid w:val="002A35F6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emf" Id="Rd9675523bb594bfc" /><Relationship Type="http://schemas.openxmlformats.org/officeDocument/2006/relationships/image" Target="/media/image2.png" Id="Rfafa5aa525c0411e" /><Relationship Type="http://schemas.openxmlformats.org/officeDocument/2006/relationships/image" Target="/media/image3.png" Id="Ra70f50166d4041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0449-A069-0444-91AB-F03167517A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Penn State College of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____, 2008</dc:title>
  <dc:creator>llabelle</dc:creator>
  <lastModifiedBy>Rhine, Amy</lastModifiedBy>
  <revision>7</revision>
  <lastPrinted>2008-05-01T13:39:00.0000000Z</lastPrinted>
  <dcterms:created xsi:type="dcterms:W3CDTF">2019-07-26T19:08:00.0000000Z</dcterms:created>
  <dcterms:modified xsi:type="dcterms:W3CDTF">2021-10-04T20:09:36.5184990Z</dcterms:modified>
</coreProperties>
</file>