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1E0C94D7" w:rsidP="1E0C94D7" w:rsidRDefault="1E0C94D7" w14:paraId="67447272" w14:textId="6F538FE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>
        <w:drawing>
          <wp:inline wp14:editId="0F1AC7BD" wp14:anchorId="0232D5B6">
            <wp:extent cx="1975556" cy="666750"/>
            <wp:effectExtent l="0" t="0" r="0" b="0"/>
            <wp:docPr id="17530866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f904846c6044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5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0C94D7" w:rsidR="1E0C94D7">
        <w:rPr>
          <w:b w:val="1"/>
          <w:bCs w:val="1"/>
          <w:sz w:val="28"/>
          <w:szCs w:val="28"/>
        </w:rPr>
        <w:t xml:space="preserve">                                                        </w:t>
      </w:r>
      <w:r>
        <w:drawing>
          <wp:inline wp14:editId="327A2431" wp14:anchorId="74D4BD28">
            <wp:extent cx="1488558" cy="800100"/>
            <wp:effectExtent l="0" t="0" r="0" b="0"/>
            <wp:docPr id="17071486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42ad4eadac4d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E0C94D7" w:rsidP="1E0C94D7" w:rsidRDefault="1E0C94D7" w14:paraId="58E0E264" w14:textId="0C96D08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1E0C94D7" w:rsidP="1E0C94D7" w:rsidRDefault="1E0C94D7" w14:paraId="68E62FA7" w14:textId="4469FC7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778E566D" w:rsidP="778E566D" w:rsidRDefault="778E566D" w14:paraId="09188BBE" w14:textId="4646478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778E566D" w:rsidR="778E566D">
        <w:rPr>
          <w:b w:val="1"/>
          <w:bCs w:val="1"/>
          <w:sz w:val="28"/>
          <w:szCs w:val="28"/>
        </w:rPr>
        <w:t xml:space="preserve">2020/2021 Healthy Champion </w:t>
      </w:r>
      <w:r w:rsidRPr="778E566D" w:rsidR="778E566D">
        <w:rPr>
          <w:b w:val="1"/>
          <w:bCs w:val="1"/>
          <w:sz w:val="28"/>
          <w:szCs w:val="28"/>
        </w:rPr>
        <w:t>Miscellaneous</w:t>
      </w:r>
      <w:r w:rsidRPr="778E566D" w:rsidR="778E566D">
        <w:rPr>
          <w:b w:val="1"/>
          <w:bCs w:val="1"/>
          <w:sz w:val="28"/>
          <w:szCs w:val="28"/>
        </w:rPr>
        <w:t xml:space="preserve"> Virtual Resources</w:t>
      </w:r>
    </w:p>
    <w:p w:rsidR="00064FE9" w:rsidRDefault="00064FE9" w14:paraId="110F8CB7" w14:textId="4F052BA9">
      <w:r w:rsidR="778E566D">
        <w:rPr/>
        <w:t>The below resources are available for teachers to share with students / families on ways they can remain healthy while doing virtual learning.</w:t>
      </w:r>
    </w:p>
    <w:p w:rsidR="778E566D" w:rsidP="778E566D" w:rsidRDefault="778E566D" w14:paraId="282148D8" w14:textId="58671B71">
      <w:pPr>
        <w:pStyle w:val="Normal"/>
      </w:pPr>
    </w:p>
    <w:p w:rsidR="00064FE9" w:rsidRDefault="00064FE9" w14:paraId="424B8807" w14:textId="162FCC4E">
      <w:pPr>
        <w:rPr>
          <w:b/>
          <w:bCs/>
        </w:rPr>
      </w:pPr>
      <w:r>
        <w:rPr>
          <w:b/>
          <w:bCs/>
        </w:rPr>
        <w:t>Nutrition</w:t>
      </w:r>
    </w:p>
    <w:p w:rsidRPr="00157A8B" w:rsidR="00064FE9" w:rsidP="00064FE9" w:rsidRDefault="00064FE9" w14:paraId="42BD79BE" w14:textId="26537ADC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How to </w:t>
      </w:r>
      <w:proofErr w:type="gramStart"/>
      <w:r>
        <w:t>cooking</w:t>
      </w:r>
      <w:proofErr w:type="gramEnd"/>
      <w:r>
        <w:t xml:space="preserve"> videos</w:t>
      </w:r>
    </w:p>
    <w:p w:rsidRPr="00157A8B" w:rsidR="00157A8B" w:rsidP="00157A8B" w:rsidRDefault="00157A8B" w14:paraId="6B9D1AB1" w14:textId="5F7FB5C1">
      <w:pPr>
        <w:pStyle w:val="ListParagraph"/>
        <w:numPr>
          <w:ilvl w:val="1"/>
          <w:numId w:val="3"/>
        </w:numPr>
        <w:rPr>
          <w:b/>
          <w:bCs/>
        </w:rPr>
      </w:pPr>
      <w:hyperlink w:history="1" w:anchor="article/how-2-cook/how-to-choose-apples" r:id="rId5">
        <w:r w:rsidRPr="00157A8B">
          <w:rPr>
            <w:rStyle w:val="Hyperlink"/>
          </w:rPr>
          <w:t>How to Choose Apples</w:t>
        </w:r>
      </w:hyperlink>
    </w:p>
    <w:p w:rsidRPr="00064FE9" w:rsidR="00157A8B" w:rsidP="00157A8B" w:rsidRDefault="00157A8B" w14:paraId="416CA526" w14:textId="3057DC35">
      <w:pPr>
        <w:pStyle w:val="ListParagraph"/>
        <w:numPr>
          <w:ilvl w:val="1"/>
          <w:numId w:val="3"/>
        </w:numPr>
        <w:rPr>
          <w:b w:val="1"/>
          <w:bCs w:val="1"/>
        </w:rPr>
      </w:pPr>
      <w:hyperlink w:anchor="article/how-2-cook/how-to-blanch-vegetables" r:id="Rece2067c3bbd49a8">
        <w:r w:rsidRPr="49723159" w:rsidR="49723159">
          <w:rPr>
            <w:rStyle w:val="Hyperlink"/>
          </w:rPr>
          <w:t>How to Blanch Vegetables</w:t>
        </w:r>
      </w:hyperlink>
    </w:p>
    <w:p w:rsidR="49723159" w:rsidP="49723159" w:rsidRDefault="49723159" w14:paraId="69064BEC" w14:textId="53C504CF">
      <w:pPr>
        <w:pStyle w:val="ListParagraph"/>
        <w:numPr>
          <w:ilvl w:val="1"/>
          <w:numId w:val="3"/>
        </w:numPr>
        <w:rPr>
          <w:b w:val="1"/>
          <w:bCs w:val="1"/>
        </w:rPr>
      </w:pPr>
      <w:hyperlink r:id="R72f63da1f28741eb">
        <w:r w:rsidRPr="49723159" w:rsidR="49723159">
          <w:rPr>
            <w:rStyle w:val="Hyperlink"/>
          </w:rPr>
          <w:t>12 Free Online Cooking Classes</w:t>
        </w:r>
      </w:hyperlink>
    </w:p>
    <w:p w:rsidR="49723159" w:rsidP="49723159" w:rsidRDefault="49723159" w14:paraId="2287E518" w14:textId="2AF1B302">
      <w:pPr>
        <w:pStyle w:val="ListParagraph"/>
        <w:numPr>
          <w:ilvl w:val="1"/>
          <w:numId w:val="3"/>
        </w:numPr>
        <w:rPr>
          <w:b w:val="1"/>
          <w:bCs w:val="1"/>
        </w:rPr>
      </w:pPr>
      <w:hyperlink r:id="Rf304731907f64be0">
        <w:r w:rsidRPr="49723159" w:rsidR="49723159">
          <w:rPr>
            <w:rStyle w:val="Hyperlink"/>
          </w:rPr>
          <w:t>12 Chef Taught Online Classes</w:t>
        </w:r>
      </w:hyperlink>
    </w:p>
    <w:p w:rsidRPr="00157A8B" w:rsidR="00064FE9" w:rsidP="00064FE9" w:rsidRDefault="00064FE9" w14:paraId="4EFAE0CF" w14:textId="0133D861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GIANT resources </w:t>
      </w:r>
    </w:p>
    <w:p w:rsidRPr="00157A8B" w:rsidR="00157A8B" w:rsidP="00157A8B" w:rsidRDefault="00157A8B" w14:paraId="3D00B29E" w14:textId="047BC67C">
      <w:pPr>
        <w:pStyle w:val="ListParagraph"/>
        <w:numPr>
          <w:ilvl w:val="1"/>
          <w:numId w:val="3"/>
        </w:numPr>
        <w:rPr>
          <w:b/>
          <w:bCs/>
        </w:rPr>
      </w:pPr>
      <w:hyperlink w:history="1" r:id="rId7">
        <w:r w:rsidRPr="00157A8B">
          <w:rPr>
            <w:rStyle w:val="Hyperlink"/>
          </w:rPr>
          <w:t>Rainbow of Fruits and Veggies</w:t>
        </w:r>
      </w:hyperlink>
    </w:p>
    <w:p w:rsidRPr="00064FE9" w:rsidR="00157A8B" w:rsidP="00157A8B" w:rsidRDefault="00157A8B" w14:paraId="1B7A25D1" w14:textId="42071F95">
      <w:pPr>
        <w:pStyle w:val="ListParagraph"/>
        <w:numPr>
          <w:ilvl w:val="1"/>
          <w:numId w:val="3"/>
        </w:numPr>
        <w:rPr>
          <w:b/>
          <w:bCs/>
        </w:rPr>
      </w:pPr>
      <w:hyperlink w:history="1" r:id="rId8">
        <w:r w:rsidRPr="00157A8B">
          <w:rPr>
            <w:rStyle w:val="Hyperlink"/>
          </w:rPr>
          <w:t>Build a Better Snack</w:t>
        </w:r>
      </w:hyperlink>
    </w:p>
    <w:p w:rsidR="00064FE9" w:rsidRDefault="00064FE9" w14:paraId="7A463BBB" w14:textId="77777777">
      <w:pPr>
        <w:rPr>
          <w:b/>
          <w:bCs/>
        </w:rPr>
      </w:pPr>
    </w:p>
    <w:p w:rsidR="00064FE9" w:rsidRDefault="00064FE9" w14:paraId="2BE2F60B" w14:textId="4AEBAF14">
      <w:pPr>
        <w:rPr>
          <w:b/>
          <w:bCs/>
        </w:rPr>
      </w:pPr>
      <w:r w:rsidRPr="778E566D" w:rsidR="778E566D">
        <w:rPr>
          <w:b w:val="1"/>
          <w:bCs w:val="1"/>
        </w:rPr>
        <w:t>Physical Activity</w:t>
      </w:r>
    </w:p>
    <w:p w:rsidR="00064FE9" w:rsidP="778E566D" w:rsidRDefault="00064FE9" w14:paraId="28DE6ABA" w14:textId="66540B3C">
      <w:pPr>
        <w:pStyle w:val="ListParagraph"/>
        <w:numPr>
          <w:ilvl w:val="0"/>
          <w:numId w:val="2"/>
        </w:numPr>
        <w:rPr/>
      </w:pPr>
      <w:r w:rsidR="778E566D">
        <w:rPr/>
        <w:t>Kohl’s Cares Activities</w:t>
      </w:r>
    </w:p>
    <w:p w:rsidR="778E566D" w:rsidP="778E566D" w:rsidRDefault="778E566D" w14:paraId="294DA230" w14:textId="615F9ADF">
      <w:pPr>
        <w:pStyle w:val="ListParagraph"/>
        <w:numPr>
          <w:ilvl w:val="1"/>
          <w:numId w:val="2"/>
        </w:numPr>
        <w:rPr/>
      </w:pPr>
      <w:hyperlink r:id="R1994dcf97d80420a">
        <w:r w:rsidRPr="778E566D" w:rsidR="778E566D">
          <w:rPr>
            <w:rStyle w:val="Hyperlink"/>
          </w:rPr>
          <w:t>Aerobic Activities</w:t>
        </w:r>
      </w:hyperlink>
    </w:p>
    <w:p w:rsidR="778E566D" w:rsidP="778E566D" w:rsidRDefault="778E566D" w14:paraId="2916957F" w14:textId="592790CF">
      <w:pPr>
        <w:pStyle w:val="ListParagraph"/>
        <w:numPr>
          <w:ilvl w:val="1"/>
          <w:numId w:val="2"/>
        </w:numPr>
        <w:rPr/>
      </w:pPr>
      <w:hyperlink r:id="R4034944f98f44314">
        <w:r w:rsidRPr="778E566D" w:rsidR="778E566D">
          <w:rPr>
            <w:rStyle w:val="Hyperlink"/>
          </w:rPr>
          <w:t>Anaerobic Activities</w:t>
        </w:r>
      </w:hyperlink>
    </w:p>
    <w:p w:rsidR="778E566D" w:rsidP="778E566D" w:rsidRDefault="778E566D" w14:paraId="19FF08A5" w14:textId="3FE0D390">
      <w:pPr>
        <w:pStyle w:val="ListParagraph"/>
        <w:numPr>
          <w:ilvl w:val="1"/>
          <w:numId w:val="2"/>
        </w:numPr>
        <w:rPr/>
      </w:pPr>
      <w:hyperlink r:id="Rd6c73b23b85e4dba">
        <w:r w:rsidRPr="778E566D" w:rsidR="778E566D">
          <w:rPr>
            <w:rStyle w:val="Hyperlink"/>
          </w:rPr>
          <w:t>Bone-Strengthening Activities</w:t>
        </w:r>
      </w:hyperlink>
    </w:p>
    <w:p w:rsidR="778E566D" w:rsidP="778E566D" w:rsidRDefault="778E566D" w14:paraId="735057AE" w14:textId="28B9E109">
      <w:pPr>
        <w:pStyle w:val="ListParagraph"/>
        <w:numPr>
          <w:ilvl w:val="1"/>
          <w:numId w:val="2"/>
        </w:numPr>
        <w:rPr/>
      </w:pPr>
      <w:hyperlink r:id="R775a67452df84633">
        <w:r w:rsidRPr="778E566D" w:rsidR="778E566D">
          <w:rPr>
            <w:rStyle w:val="Hyperlink"/>
          </w:rPr>
          <w:t>Cognitive Activities</w:t>
        </w:r>
      </w:hyperlink>
    </w:p>
    <w:p w:rsidR="778E566D" w:rsidP="778E566D" w:rsidRDefault="778E566D" w14:paraId="097DB3BC" w14:textId="0B05889B">
      <w:pPr>
        <w:pStyle w:val="ListParagraph"/>
        <w:numPr>
          <w:ilvl w:val="1"/>
          <w:numId w:val="2"/>
        </w:numPr>
        <w:rPr>
          <w:rStyle w:val="Hyperlink"/>
        </w:rPr>
      </w:pPr>
      <w:hyperlink r:id="R601f3aee09814310">
        <w:r w:rsidRPr="778E566D" w:rsidR="778E566D">
          <w:rPr>
            <w:rStyle w:val="Hyperlink"/>
          </w:rPr>
          <w:t xml:space="preserve">Muscle-Strengthening </w:t>
        </w:r>
        <w:r w:rsidRPr="778E566D" w:rsidR="778E566D">
          <w:rPr>
            <w:rStyle w:val="Hyperlink"/>
          </w:rPr>
          <w:t>Activites</w:t>
        </w:r>
      </w:hyperlink>
    </w:p>
    <w:p w:rsidR="00157A8B" w:rsidRDefault="00157A8B" w14:paraId="7DD1A944" w14:textId="77777777">
      <w:pPr>
        <w:rPr>
          <w:b/>
          <w:bCs/>
        </w:rPr>
      </w:pPr>
    </w:p>
    <w:p w:rsidR="00064FE9" w:rsidRDefault="00064FE9" w14:paraId="348DBB50" w14:textId="33C34689">
      <w:pPr>
        <w:rPr>
          <w:b/>
          <w:bCs/>
        </w:rPr>
      </w:pPr>
      <w:r w:rsidRPr="778E566D" w:rsidR="778E566D">
        <w:rPr>
          <w:b w:val="1"/>
          <w:bCs w:val="1"/>
        </w:rPr>
        <w:t>Mental Health</w:t>
      </w:r>
    </w:p>
    <w:p w:rsidR="778E566D" w:rsidP="778E566D" w:rsidRDefault="778E566D" w14:paraId="42B041D4" w14:textId="148A28C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hyperlink r:id="R00428b92482e434a">
        <w:r w:rsidRPr="778E566D" w:rsidR="778E566D">
          <w:rPr>
            <w:rStyle w:val="Hyperlink"/>
          </w:rPr>
          <w:t>Be Mindful infographic</w:t>
        </w:r>
      </w:hyperlink>
    </w:p>
    <w:p w:rsidR="778E566D" w:rsidP="778E566D" w:rsidRDefault="778E566D" w14:paraId="672EA53F" w14:textId="5C0839D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hyperlink r:id="R01d461f26e5748b7">
        <w:r w:rsidRPr="778E566D" w:rsidR="778E566D">
          <w:rPr>
            <w:rStyle w:val="Hyperlink"/>
          </w:rPr>
          <w:t>Getting a Good Night’s Sleep infographic</w:t>
        </w:r>
      </w:hyperlink>
    </w:p>
    <w:p w:rsidR="778E566D" w:rsidP="778E566D" w:rsidRDefault="778E566D" w14:paraId="34D1CABD" w14:textId="6619D40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hyperlink r:id="R7e074c2dea1f4e95">
        <w:r w:rsidRPr="778E566D" w:rsidR="778E566D">
          <w:rPr>
            <w:rStyle w:val="Hyperlink"/>
          </w:rPr>
          <w:t>Mindfulness Journal</w:t>
        </w:r>
      </w:hyperlink>
    </w:p>
    <w:p w:rsidR="778E566D" w:rsidP="778E566D" w:rsidRDefault="778E566D" w14:paraId="5E7FDA2B" w14:textId="57DE1A6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4936b9144d994da6">
        <w:r w:rsidRPr="778E566D" w:rsidR="778E566D">
          <w:rPr>
            <w:rStyle w:val="Hyperlink"/>
          </w:rPr>
          <w:t>Teen Health: Mental Health information video</w:t>
        </w:r>
      </w:hyperlink>
    </w:p>
    <w:p w:rsidR="49723159" w:rsidP="49723159" w:rsidRDefault="49723159" w14:paraId="30E10875" w14:textId="710C87EB">
      <w:pPr>
        <w:pStyle w:val="Normal"/>
      </w:pPr>
    </w:p>
    <w:p w:rsidR="49723159" w:rsidP="778E566D" w:rsidRDefault="49723159" w14:paraId="21322C1C" w14:textId="61F98B82">
      <w:pPr>
        <w:pStyle w:val="Normal"/>
        <w:rPr>
          <w:b w:val="1"/>
          <w:bCs w:val="1"/>
        </w:rPr>
      </w:pPr>
      <w:r w:rsidRPr="778E566D" w:rsidR="778E566D">
        <w:rPr>
          <w:b w:val="1"/>
          <w:bCs w:val="1"/>
        </w:rPr>
        <w:t>Virtual Trips from Your Living Room</w:t>
      </w:r>
    </w:p>
    <w:p w:rsidR="49723159" w:rsidP="49723159" w:rsidRDefault="49723159" w14:paraId="443D4357" w14:textId="6D0C924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E50B6A"/>
          <w:sz w:val="24"/>
          <w:szCs w:val="24"/>
        </w:rPr>
      </w:pPr>
      <w:hyperlink r:id="Re2607ce505d04b61">
        <w:r w:rsidRPr="49723159" w:rsidR="49723159">
          <w:rPr>
            <w:rStyle w:val="Hyperlink"/>
            <w:rFonts w:ascii="Calibri" w:hAnsi="Calibri" w:eastAsia="Calibri" w:cs="Calibri"/>
            <w:noProof w:val="0"/>
            <w:color w:val="E50B6A"/>
            <w:sz w:val="24"/>
            <w:szCs w:val="24"/>
            <w:lang w:val="en-US"/>
          </w:rPr>
          <w:t>Here’s a Massive List of Museums, Zoos, and Theme Parks Offering Virtual Tours</w:t>
        </w:r>
      </w:hyperlink>
    </w:p>
    <w:p w:rsidR="49723159" w:rsidP="49723159" w:rsidRDefault="49723159" w14:paraId="4E1DD2BF" w14:textId="3D935B4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1F4691"/>
          <w:sz w:val="24"/>
          <w:szCs w:val="24"/>
        </w:rPr>
      </w:pPr>
      <w:hyperlink r:id="Rf72e04a272e84e9a">
        <w:r w:rsidRPr="49723159" w:rsidR="49723159">
          <w:rPr>
            <w:rStyle w:val="Hyperlink"/>
            <w:rFonts w:ascii="Calibri" w:hAnsi="Calibri" w:eastAsia="Calibri" w:cs="Calibri"/>
            <w:noProof w:val="0"/>
            <w:color w:val="1F4691"/>
            <w:sz w:val="24"/>
            <w:szCs w:val="24"/>
            <w:lang w:val="en-US"/>
          </w:rPr>
          <w:t>8 Stunning Virtual Garden Tours Around the World</w:t>
        </w:r>
      </w:hyperlink>
    </w:p>
    <w:p w:rsidR="49723159" w:rsidP="49723159" w:rsidRDefault="49723159" w14:paraId="15D28EDD" w14:textId="508320A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E50B6A"/>
          <w:sz w:val="24"/>
          <w:szCs w:val="24"/>
        </w:rPr>
      </w:pPr>
      <w:hyperlink r:id="R7272272122494272">
        <w:r w:rsidRPr="49723159" w:rsidR="49723159">
          <w:rPr>
            <w:rStyle w:val="Hyperlink"/>
            <w:rFonts w:ascii="Calibri" w:hAnsi="Calibri" w:eastAsia="Calibri" w:cs="Calibri"/>
            <w:noProof w:val="0"/>
            <w:color w:val="E50B6A"/>
            <w:sz w:val="24"/>
            <w:szCs w:val="24"/>
            <w:lang w:val="en-US"/>
          </w:rPr>
          <w:t>Experience Kennedy Space Center Visitor Complex with Space Visor</w:t>
        </w:r>
      </w:hyperlink>
    </w:p>
    <w:p w:rsidR="49723159" w:rsidP="49723159" w:rsidRDefault="49723159" w14:paraId="00C7EF54" w14:textId="479DEB1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E50B6A"/>
          <w:sz w:val="24"/>
          <w:szCs w:val="24"/>
        </w:rPr>
      </w:pPr>
      <w:hyperlink r:id="R002a2e3c6a7843f7">
        <w:r w:rsidRPr="49723159" w:rsidR="49723159">
          <w:rPr>
            <w:rStyle w:val="Hyperlink"/>
            <w:rFonts w:ascii="Calibri" w:hAnsi="Calibri" w:eastAsia="Calibri" w:cs="Calibri"/>
            <w:noProof w:val="0"/>
            <w:color w:val="E50B6A"/>
            <w:sz w:val="24"/>
            <w:szCs w:val="24"/>
            <w:lang w:val="en-US"/>
          </w:rPr>
          <w:t>Experience Disney Parks Around the World with these Virtual Rides</w:t>
        </w:r>
      </w:hyperlink>
    </w:p>
    <w:p w:rsidR="49723159" w:rsidP="49723159" w:rsidRDefault="49723159" w14:paraId="08C9D720" w14:textId="19D7E136">
      <w:pPr>
        <w:pStyle w:val="Normal"/>
      </w:pPr>
    </w:p>
    <w:p w:rsidR="1E0C94D7" w:rsidP="1E0C94D7" w:rsidRDefault="1E0C94D7" w14:paraId="7EB245D9" w14:textId="359569D4">
      <w:pPr>
        <w:pStyle w:val="Normal"/>
      </w:pPr>
    </w:p>
    <w:p w:rsidR="7CEDC447" w:rsidP="7CEDC447" w:rsidRDefault="7CEDC447" w14:paraId="03A7F7BD" w14:textId="67F131FF">
      <w:pPr>
        <w:pStyle w:val="Normal"/>
      </w:pPr>
    </w:p>
    <w:p w:rsidR="7CEDC447" w:rsidP="7CEDC447" w:rsidRDefault="7CEDC447" w14:paraId="7B9DE5C5" w14:textId="06AD5252">
      <w:pPr>
        <w:pStyle w:val="Normal"/>
      </w:pPr>
      <w:r w:rsidRPr="7CEDC447" w:rsidR="7CEDC447">
        <w:rPr>
          <w:b w:val="1"/>
          <w:bCs w:val="1"/>
        </w:rPr>
        <w:t>FREE TEACHING PLATFORMS</w:t>
      </w:r>
    </w:p>
    <w:p w:rsidR="7CEDC447" w:rsidP="7CEDC447" w:rsidRDefault="7CEDC447" w14:paraId="368D5D5B" w14:textId="15A419F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hyperlink r:id="R4992b79d797b424a">
        <w:r w:rsidRPr="0BE9D12D" w:rsidR="0BE9D12D">
          <w:rPr>
            <w:rStyle w:val="Hyperlink"/>
            <w:b w:val="0"/>
            <w:bCs w:val="0"/>
          </w:rPr>
          <w:t>Flipgrid</w:t>
        </w:r>
      </w:hyperlink>
      <w:r w:rsidR="0BE9D12D">
        <w:rPr>
          <w:b w:val="0"/>
          <w:bCs w:val="0"/>
        </w:rPr>
        <w:t xml:space="preserve"> </w:t>
      </w:r>
    </w:p>
    <w:p w:rsidR="0BE9D12D" w:rsidP="0BE9D12D" w:rsidRDefault="0BE9D12D" w14:paraId="76825F61" w14:textId="78FDA8ED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proofErr w:type="spellStart"/>
      <w:r w:rsidRPr="1E0C94D7" w:rsidR="1E0C94D7">
        <w:rPr>
          <w:b w:val="1"/>
          <w:bCs w:val="1"/>
          <w:noProof w:val="0"/>
          <w:color w:val="auto"/>
          <w:sz w:val="24"/>
          <w:szCs w:val="24"/>
          <w:lang w:val="en-US"/>
        </w:rPr>
        <w:t>Flipgrid</w:t>
      </w:r>
      <w:proofErr w:type="spellEnd"/>
      <w:r w:rsidRPr="1E0C94D7" w:rsidR="1E0C94D7">
        <w:rPr>
          <w:noProof w:val="0"/>
          <w:color w:val="auto"/>
          <w:sz w:val="24"/>
          <w:szCs w:val="24"/>
          <w:lang w:val="en-US"/>
        </w:rPr>
        <w:t xml:space="preserve"> is a simple, free, and accessible video discussion experience for PreK to PhD educators, learners and families. Create a Topic and engage your community...together!</w:t>
      </w:r>
    </w:p>
    <w:p w:rsidR="1E0C94D7" w:rsidP="1E0C94D7" w:rsidRDefault="1E0C94D7" w14:paraId="1A3F96C7" w14:textId="1C00490A">
      <w:pPr>
        <w:pStyle w:val="Normal"/>
        <w:ind w:left="1080"/>
        <w:rPr>
          <w:noProof w:val="0"/>
          <w:color w:val="auto"/>
          <w:sz w:val="24"/>
          <w:szCs w:val="24"/>
          <w:lang w:val="en-US"/>
        </w:rPr>
      </w:pPr>
    </w:p>
    <w:p w:rsidR="7CEDC447" w:rsidP="0BE9D12D" w:rsidRDefault="7CEDC447" w14:paraId="39AC6046" w14:textId="5CA45CF5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hyperlink r:id="R3eba55f65510404d">
        <w:r w:rsidRPr="0BE9D12D" w:rsidR="0BE9D12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color w:val="auto"/>
            <w:sz w:val="24"/>
            <w:szCs w:val="24"/>
          </w:rPr>
          <w:t>Kaho</w:t>
        </w:r>
        <w:r w:rsidRPr="0BE9D12D" w:rsidR="0BE9D12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color w:val="auto"/>
            <w:sz w:val="24"/>
            <w:szCs w:val="24"/>
          </w:rPr>
          <w:t>ot</w:t>
        </w:r>
      </w:hyperlink>
    </w:p>
    <w:p w:rsidR="0BE9D12D" w:rsidP="0BE9D12D" w:rsidRDefault="0BE9D12D" w14:paraId="021312DA" w14:textId="04A0D913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1E0C94D7" w:rsidR="1E0C94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  <w:t>Kahoot</w:t>
      </w:r>
      <w:r w:rsidRPr="1E0C94D7" w:rsidR="1E0C94D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! is a game-based learning platform that brings engagement and fun to 1+ billion players every year at school, at work, and at home. Sign up for free!</w:t>
      </w:r>
    </w:p>
    <w:p w:rsidR="1E0C94D7" w:rsidP="1E0C94D7" w:rsidRDefault="1E0C94D7" w14:paraId="096C08AC" w14:textId="473111F6">
      <w:pPr>
        <w:pStyle w:val="Normal"/>
        <w:ind w:left="108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</w:p>
    <w:p w:rsidR="0D545925" w:rsidP="0BE9D12D" w:rsidRDefault="0D545925" w14:paraId="7769D8FB" w14:textId="2282A13A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hyperlink r:id="R9b36ae6160524f9b">
        <w:r w:rsidRPr="1E0C94D7" w:rsidR="1E0C94D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color w:val="auto"/>
            <w:sz w:val="24"/>
            <w:szCs w:val="24"/>
          </w:rPr>
          <w:t>Q</w:t>
        </w:r>
        <w:r w:rsidRPr="1E0C94D7" w:rsidR="1E0C94D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color w:val="auto"/>
            <w:sz w:val="24"/>
            <w:szCs w:val="24"/>
          </w:rPr>
          <w:t>uizizz</w:t>
        </w:r>
      </w:hyperlink>
    </w:p>
    <w:p w:rsidR="0D545925" w:rsidP="778E566D" w:rsidRDefault="0D545925" w14:paraId="31E24FBF" w14:textId="23C869C5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778E566D" w:rsidR="778E566D">
        <w:rPr>
          <w:noProof w:val="0"/>
          <w:color w:val="auto"/>
          <w:sz w:val="24"/>
          <w:szCs w:val="24"/>
          <w:lang w:val="en-US"/>
        </w:rPr>
        <w:t>Free gamified quizzes for every subject to play in class and at home. Pick an existing quiz or create your own for review, formative assessment, and more.</w:t>
      </w:r>
    </w:p>
    <w:sectPr w:rsidRPr="00064FE9" w:rsidR="00064FE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12B49EE"/>
    <w:multiLevelType w:val="hybridMultilevel"/>
    <w:tmpl w:val="DA22FC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6D7044"/>
    <w:multiLevelType w:val="hybridMultilevel"/>
    <w:tmpl w:val="76FE7E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7B06406"/>
    <w:multiLevelType w:val="hybridMultilevel"/>
    <w:tmpl w:val="2A683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E9"/>
    <w:rsid w:val="00064FE9"/>
    <w:rsid w:val="001430B3"/>
    <w:rsid w:val="00157A8B"/>
    <w:rsid w:val="0BE9D12D"/>
    <w:rsid w:val="0D545925"/>
    <w:rsid w:val="1E0C94D7"/>
    <w:rsid w:val="49723159"/>
    <w:rsid w:val="594A1500"/>
    <w:rsid w:val="778E566D"/>
    <w:rsid w:val="7CED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A082F"/>
  <w15:chartTrackingRefBased/>
  <w15:docId w15:val="{127E3BCB-9C9D-F64F-9754-7316F06D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5.peapod.com/c/pdfs/GM_BuildABetterSnack.pdf?_ga=2.116596614.1833112256.1590161457-1064584926.1590161457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i5.peapod.com/c/pdfs/GM_RainbowOfFruitAndVeggies.pdf?_ga=2.53727272.1833112256.1590161457-1064584926.1590161457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prowellness.childrens.pennstatehealth.org/family/nutrition/recipes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prowellness.childrens.pennstatehealth.org/family/nutrition/recipes/" TargetMode="External" Id="Rece2067c3bbd49a8" /><Relationship Type="http://schemas.openxmlformats.org/officeDocument/2006/relationships/hyperlink" Target="https://www.popsugar.com/food/free-online-cooking-classes-47344274" TargetMode="External" Id="R72f63da1f28741eb" /><Relationship Type="http://schemas.openxmlformats.org/officeDocument/2006/relationships/hyperlink" Target="https://food52.com/blog/25139-online-cooking-classes-coronavirus" TargetMode="External" Id="Rf304731907f64be0" /><Relationship Type="http://schemas.openxmlformats.org/officeDocument/2006/relationships/hyperlink" Target="https://www.goodhousekeeping.com/life/travel/a31784720/best-virtual-tours/" TargetMode="External" Id="Re2607ce505d04b61" /><Relationship Type="http://schemas.openxmlformats.org/officeDocument/2006/relationships/hyperlink" Target="https://www.housebeautiful.com/uk/garden/g31913008/best-virtual-tours-garden/" TargetMode="External" Id="Rf72e04a272e84e9a" /><Relationship Type="http://schemas.openxmlformats.org/officeDocument/2006/relationships/hyperlink" Target="https://www.kennedyspacecenter.com/info/space-visor" TargetMode="External" Id="R7272272122494272" /><Relationship Type="http://schemas.openxmlformats.org/officeDocument/2006/relationships/hyperlink" Target="https://www.travelandleisure.com/trip-ideas/disney-vacations/virtual-disney-park-rides-worldwide" TargetMode="External" Id="R002a2e3c6a7843f7" /><Relationship Type="http://schemas.openxmlformats.org/officeDocument/2006/relationships/hyperlink" Target="https://info.flipgrid.com/" TargetMode="External" Id="R4992b79d797b424a" /><Relationship Type="http://schemas.openxmlformats.org/officeDocument/2006/relationships/hyperlink" Target="https://kahoot.com/" TargetMode="External" Id="R3eba55f65510404d" /><Relationship Type="http://schemas.openxmlformats.org/officeDocument/2006/relationships/hyperlink" Target="https://prowellness.childrens.pennstatehealth.org/wp-content/uploads/2019/12/Aerobic-Activities.pdf" TargetMode="External" Id="R1994dcf97d80420a" /><Relationship Type="http://schemas.openxmlformats.org/officeDocument/2006/relationships/hyperlink" Target="https://prowellness.childrens.pennstatehealth.org/wp-content/uploads/2019/12/Anaerobic-Activities.pdf" TargetMode="External" Id="R4034944f98f44314" /><Relationship Type="http://schemas.openxmlformats.org/officeDocument/2006/relationships/hyperlink" Target="https://prowellness.childrens.pennstatehealth.org/wp-content/uploads/2019/12/Bone-Strengthening-Activities.pdf" TargetMode="External" Id="Rd6c73b23b85e4dba" /><Relationship Type="http://schemas.openxmlformats.org/officeDocument/2006/relationships/hyperlink" Target="https://prowellness.childrens.pennstatehealth.org/wp-content/uploads/2019/12/Cognitive-Activities.pdf" TargetMode="External" Id="R775a67452df84633" /><Relationship Type="http://schemas.openxmlformats.org/officeDocument/2006/relationships/hyperlink" Target="https://prowellness.childrens.pennstatehealth.org/wp-content/uploads/2019/12/Muscle-Strengthening-Activities.pdf" TargetMode="External" Id="R601f3aee09814310" /><Relationship Type="http://schemas.openxmlformats.org/officeDocument/2006/relationships/hyperlink" Target="https://prowellness.childrens.pennstatehealth.org/wp-content/uploads/2019/12/BeMindful.pdf" TargetMode="External" Id="R00428b92482e434a" /><Relationship Type="http://schemas.openxmlformats.org/officeDocument/2006/relationships/hyperlink" Target="https://prowellness.childrens.pennstatehealth.org/wp-content/uploads/2019/12/Getting-a-Good-Night%E2%80%99s-Sleep.pdf" TargetMode="External" Id="R01d461f26e5748b7" /><Relationship Type="http://schemas.openxmlformats.org/officeDocument/2006/relationships/hyperlink" Target="https://prowellness.childrens.pennstatehealth.org/wp-content/uploads/2019/12/BeMindfulJournal.pdf" TargetMode="External" Id="R7e074c2dea1f4e95" /><Relationship Type="http://schemas.openxmlformats.org/officeDocument/2006/relationships/hyperlink" Target="https://www.youtube.com/watch?v=1i9OktVsTWo&amp;t=12s" TargetMode="External" Id="R4936b9144d994da6" /><Relationship Type="http://schemas.openxmlformats.org/officeDocument/2006/relationships/image" Target="/media/image.png" Id="R09f904846c6044fb" /><Relationship Type="http://schemas.openxmlformats.org/officeDocument/2006/relationships/image" Target="/media/image2.png" Id="R8a42ad4eadac4de5" /><Relationship Type="http://schemas.openxmlformats.org/officeDocument/2006/relationships/hyperlink" Target="https://quizizz.com/" TargetMode="External" Id="R9b36ae6160524f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Rhine</dc:creator>
  <keywords/>
  <dc:description/>
  <lastModifiedBy>Amy Rhine</lastModifiedBy>
  <revision>9</revision>
  <dcterms:created xsi:type="dcterms:W3CDTF">2020-05-22T15:59:00.0000000Z</dcterms:created>
  <dcterms:modified xsi:type="dcterms:W3CDTF">2020-09-03T13:05:48.7643768Z</dcterms:modified>
</coreProperties>
</file>